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</w:t>
      </w:r>
      <w:r w:rsidR="002F1C3B">
        <w:t>_______</w:t>
      </w:r>
      <w:r>
        <w:t xml:space="preserve">_ </w:t>
      </w:r>
      <w:proofErr w:type="spellStart"/>
      <w:r>
        <w:t>prov</w:t>
      </w:r>
      <w:proofErr w:type="spellEnd"/>
      <w:r>
        <w:t xml:space="preserve">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</w:t>
      </w:r>
      <w:proofErr w:type="spellStart"/>
      <w:r>
        <w:t>cap</w:t>
      </w:r>
      <w:proofErr w:type="spellEnd"/>
      <w:r>
        <w:t xml:space="preserve">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 xml:space="preserve">________ </w:t>
      </w:r>
      <w:proofErr w:type="spellStart"/>
      <w:r>
        <w:t>cap</w:t>
      </w:r>
      <w:proofErr w:type="spellEnd"/>
      <w:r>
        <w:t xml:space="preserve">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___________________ </w:t>
      </w:r>
      <w:proofErr w:type="spellStart"/>
      <w:r>
        <w:rPr>
          <w:rFonts w:ascii="Arial" w:hAnsi="Arial" w:cs="Arial"/>
          <w:sz w:val="22"/>
        </w:rPr>
        <w:t>Cell.____________________E</w:t>
      </w:r>
      <w:proofErr w:type="spellEnd"/>
      <w:r>
        <w:rPr>
          <w:rFonts w:ascii="Arial" w:hAnsi="Arial" w:cs="Arial"/>
          <w:sz w:val="22"/>
        </w:rPr>
        <w:t>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08" w:rsidRDefault="005F7308">
      <w:r>
        <w:separator/>
      </w:r>
    </w:p>
  </w:endnote>
  <w:endnote w:type="continuationSeparator" w:id="0">
    <w:p w:rsidR="005F7308" w:rsidRDefault="005F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08" w:rsidRDefault="005F7308">
      <w:r>
        <w:separator/>
      </w:r>
    </w:p>
  </w:footnote>
  <w:footnote w:type="continuationSeparator" w:id="0">
    <w:p w:rsidR="005F7308" w:rsidRDefault="005F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18DB69A" wp14:editId="44A3258F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7</w:t>
          </w:r>
          <w:r w:rsidR="003524FA">
            <w:rPr>
              <w:b w:val="0"/>
            </w:rPr>
            <w:t>/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3524FA">
            <w:rPr>
              <w:b w:val="0"/>
            </w:rPr>
            <w:t xml:space="preserve">  </w:t>
          </w:r>
        </w:p>
        <w:p w:rsidR="001930F4" w:rsidRDefault="006C3273" w:rsidP="001930F4">
          <w:pPr>
            <w:pStyle w:val="Titolo2"/>
            <w:rPr>
              <w:b w:val="0"/>
            </w:rPr>
          </w:pPr>
          <w:r w:rsidRPr="006C3273">
            <w:rPr>
              <w:b w:val="0"/>
            </w:rPr>
            <w:t>Struttura territoriale di:</w:t>
          </w:r>
          <w:r w:rsidR="00B54812">
            <w:rPr>
              <w:b w:val="0"/>
            </w:rPr>
            <w:t xml:space="preserve"> </w:t>
          </w:r>
          <w:bookmarkStart w:id="0" w:name="_GoBack"/>
          <w:bookmarkEnd w:id="0"/>
        </w:p>
        <w:p w:rsidR="006C3273" w:rsidRPr="001930F4" w:rsidRDefault="001930F4" w:rsidP="001930F4">
          <w:pPr>
            <w:pStyle w:val="Titolo2"/>
            <w:rPr>
              <w:sz w:val="16"/>
              <w:szCs w:val="16"/>
            </w:rPr>
          </w:pPr>
          <w:r w:rsidRPr="001930F4">
            <w:t>Tecniche di magazzino</w:t>
          </w:r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1930F4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1930F4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92828"/>
    <w:rsid w:val="00097EED"/>
    <w:rsid w:val="000D4DC0"/>
    <w:rsid w:val="0014510F"/>
    <w:rsid w:val="00154DC8"/>
    <w:rsid w:val="00187C7D"/>
    <w:rsid w:val="001930F4"/>
    <w:rsid w:val="001A3963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5F7308"/>
    <w:rsid w:val="006244DD"/>
    <w:rsid w:val="006C2878"/>
    <w:rsid w:val="006C3273"/>
    <w:rsid w:val="0072146B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C4B5D"/>
    <w:rsid w:val="00AA471A"/>
    <w:rsid w:val="00AD03C0"/>
    <w:rsid w:val="00AE2A7B"/>
    <w:rsid w:val="00AE7F03"/>
    <w:rsid w:val="00B16AA8"/>
    <w:rsid w:val="00B35DF2"/>
    <w:rsid w:val="00B54812"/>
    <w:rsid w:val="00BA3282"/>
    <w:rsid w:val="00C128A7"/>
    <w:rsid w:val="00C16EC0"/>
    <w:rsid w:val="00C53F37"/>
    <w:rsid w:val="00C90EB2"/>
    <w:rsid w:val="00CE16E0"/>
    <w:rsid w:val="00D42562"/>
    <w:rsid w:val="00E63354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2018-01-22T07:34:00Z</cp:lastPrinted>
  <dcterms:created xsi:type="dcterms:W3CDTF">2018-04-18T13:20:00Z</dcterms:created>
  <dcterms:modified xsi:type="dcterms:W3CDTF">2018-04-18T13:20:00Z</dcterms:modified>
</cp:coreProperties>
</file>